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5457825</wp:posOffset>
            </wp:positionH>
            <wp:positionV relativeFrom="paragraph">
              <wp:posOffset>133350</wp:posOffset>
            </wp:positionV>
            <wp:extent cx="636270" cy="571500"/>
            <wp:effectExtent b="0" l="0" r="0" t="0"/>
            <wp:wrapNone/>
            <wp:docPr descr="F:\Naac Pendrive\fb 11-11-2017\fb 13\logo.JPG" id="1" name="image4.jpg"/>
            <a:graphic>
              <a:graphicData uri="http://schemas.openxmlformats.org/drawingml/2006/picture">
                <pic:pic>
                  <pic:nvPicPr>
                    <pic:cNvPr descr="F:\Naac Pendrive\fb 11-11-2017\fb 13\logo.JPG" id="0" name="image4.jpg"/>
                    <pic:cNvPicPr preferRelativeResize="0"/>
                  </pic:nvPicPr>
                  <pic:blipFill>
                    <a:blip r:embed="rId6"/>
                    <a:srcRect b="0" l="0" r="0" t="0"/>
                    <a:stretch>
                      <a:fillRect/>
                    </a:stretch>
                  </pic:blipFill>
                  <pic:spPr>
                    <a:xfrm>
                      <a:off x="0" y="0"/>
                      <a:ext cx="636270" cy="571500"/>
                    </a:xfrm>
                    <a:prstGeom prst="rect"/>
                    <a:ln/>
                  </pic:spPr>
                </pic:pic>
              </a:graphicData>
            </a:graphic>
          </wp:anchor>
        </w:drawing>
      </w:r>
    </w:p>
    <w:p w:rsidR="00000000" w:rsidDel="00000000" w:rsidP="00000000" w:rsidRDefault="00000000" w:rsidRPr="00000000" w14:paraId="00000002">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Aurora’s Degree &amp; PG College</w:t>
      </w:r>
    </w:p>
    <w:p w:rsidR="00000000" w:rsidDel="00000000" w:rsidP="00000000" w:rsidRDefault="00000000" w:rsidRPr="00000000" w14:paraId="00000003">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tbl>
      <w:tblPr>
        <w:tblStyle w:val="Table1"/>
        <w:tblW w:w="9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rPr>
          <w:cantSplit w:val="0"/>
          <w:trHeight w:val="440" w:hRule="atLeast"/>
          <w:tblHeader w:val="0"/>
        </w:trPr>
        <w:tc>
          <w:tcPr/>
          <w:p w:rsidR="00000000" w:rsidDel="00000000" w:rsidP="00000000" w:rsidRDefault="00000000" w:rsidRPr="00000000" w14:paraId="0000000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tab/>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c>
          <w:tcPr/>
          <w:p w:rsidR="00000000" w:rsidDel="00000000" w:rsidP="00000000" w:rsidRDefault="00000000" w:rsidRPr="00000000" w14:paraId="00000005">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WORLD SCIENCE DAY</w:t>
            </w:r>
          </w:p>
        </w:tc>
      </w:tr>
      <w:tr>
        <w:trPr>
          <w:cantSplit w:val="0"/>
          <w:tblHeader w:val="0"/>
        </w:trPr>
        <w:tc>
          <w:tcPr/>
          <w:p w:rsidR="00000000" w:rsidDel="00000000" w:rsidP="00000000" w:rsidRDefault="00000000" w:rsidRPr="00000000" w14:paraId="0000000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Hafeeza Shamoona</w:t>
            </w:r>
            <w:r w:rsidDel="00000000" w:rsidR="00000000" w:rsidRPr="00000000">
              <w:rPr>
                <w:rtl w:val="0"/>
              </w:rPr>
            </w:r>
          </w:p>
        </w:tc>
      </w:tr>
      <w:tr>
        <w:trPr>
          <w:cantSplit w:val="0"/>
          <w:tblHeader w:val="0"/>
        </w:trPr>
        <w:tc>
          <w:tcPr/>
          <w:p w:rsidR="00000000" w:rsidDel="00000000" w:rsidP="00000000" w:rsidRDefault="00000000" w:rsidRPr="00000000" w14:paraId="0000000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Dept of Chemistry</w:t>
            </w:r>
            <w:r w:rsidDel="00000000" w:rsidR="00000000" w:rsidRPr="00000000">
              <w:rPr>
                <w:rtl w:val="0"/>
              </w:rPr>
            </w:r>
          </w:p>
        </w:tc>
      </w:tr>
      <w:tr>
        <w:trPr>
          <w:cantSplit w:val="0"/>
          <w:tblHeader w:val="0"/>
        </w:trPr>
        <w:tc>
          <w:tcPr/>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p w:rsidR="00000000" w:rsidDel="00000000" w:rsidP="00000000" w:rsidRDefault="00000000" w:rsidRPr="00000000" w14:paraId="0000000B">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12</w:t>
            </w:r>
            <w:r w:rsidDel="00000000" w:rsidR="00000000" w:rsidRPr="00000000">
              <w:rPr>
                <w:rFonts w:ascii="Times New Roman" w:cs="Times New Roman" w:eastAsia="Times New Roman" w:hAnsi="Times New Roman"/>
                <w:color w:val="222222"/>
                <w:sz w:val="24"/>
                <w:szCs w:val="24"/>
                <w:vertAlign w:val="superscript"/>
                <w:rtl w:val="0"/>
              </w:rPr>
              <w:t xml:space="preserve">th</w:t>
            </w:r>
            <w:r w:rsidDel="00000000" w:rsidR="00000000" w:rsidRPr="00000000">
              <w:rPr>
                <w:rFonts w:ascii="Times New Roman" w:cs="Times New Roman" w:eastAsia="Times New Roman" w:hAnsi="Times New Roman"/>
                <w:color w:val="222222"/>
                <w:sz w:val="24"/>
                <w:szCs w:val="24"/>
                <w:rtl w:val="0"/>
              </w:rPr>
              <w:t xml:space="preserve">-November -2018(Monday) </w:t>
            </w:r>
          </w:p>
        </w:tc>
      </w:tr>
      <w:tr>
        <w:trPr>
          <w:cantSplit w:val="0"/>
          <w:tblHeader w:val="0"/>
        </w:trPr>
        <w:tc>
          <w:tcPr/>
          <w:p w:rsidR="00000000" w:rsidDel="00000000" w:rsidP="00000000" w:rsidRDefault="00000000" w:rsidRPr="00000000" w14:paraId="0000000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p w:rsidR="00000000" w:rsidDel="00000000" w:rsidP="00000000" w:rsidRDefault="00000000" w:rsidRPr="00000000" w14:paraId="0000000D">
            <w:pPr>
              <w:tabs>
                <w:tab w:val="left" w:leader="none" w:pos="345"/>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Auroras Auditorium</w:t>
            </w:r>
          </w:p>
        </w:tc>
      </w:tr>
      <w:tr>
        <w:trPr>
          <w:cantSplit w:val="0"/>
          <w:tblHeader w:val="0"/>
        </w:trPr>
        <w:tc>
          <w:tcPr/>
          <w:p w:rsidR="00000000" w:rsidDel="00000000" w:rsidP="00000000" w:rsidRDefault="00000000" w:rsidRPr="00000000" w14:paraId="0000000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p w:rsidR="00000000" w:rsidDel="00000000" w:rsidP="00000000" w:rsidRDefault="00000000" w:rsidRPr="00000000" w14:paraId="0000000F">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UG  - BSc students and PG students</w:t>
            </w:r>
          </w:p>
        </w:tc>
      </w:tr>
      <w:tr>
        <w:trPr>
          <w:cantSplit w:val="0"/>
          <w:tblHeader w:val="0"/>
        </w:trPr>
        <w:tc>
          <w:tcPr/>
          <w:p w:rsidR="00000000" w:rsidDel="00000000" w:rsidP="00000000" w:rsidRDefault="00000000" w:rsidRPr="00000000" w14:paraId="0000001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SPEAKER</w:t>
            </w:r>
          </w:p>
        </w:tc>
        <w:tc>
          <w:tcPr/>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tl w:val="0"/>
              </w:rPr>
            </w:r>
          </w:p>
        </w:tc>
      </w:tr>
    </w:tbl>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13">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Objective:</w:t>
      </w:r>
    </w:p>
    <w:p w:rsidR="00000000" w:rsidDel="00000000" w:rsidP="00000000" w:rsidRDefault="00000000" w:rsidRPr="00000000" w14:paraId="00000014">
      <w:pPr>
        <w:shd w:fill="ffffff" w:val="clear"/>
        <w:spacing w:after="280" w:before="2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develop scientific attitude among students, to arouse the interests to study Science ,to develop interdisciplinary connections ,to develop skills in scientific investigations ,to become aware of the contribution of Scientists in the world, to  pose questions and design experiments or investigations to answer them.</w:t>
      </w:r>
    </w:p>
    <w:p w:rsidR="00000000" w:rsidDel="00000000" w:rsidP="00000000" w:rsidRDefault="00000000" w:rsidRPr="00000000" w14:paraId="00000015">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session was from 10.00am -1.00 pm. It has a poster presentation competition on “Nobel laureates in science and their work”. </w:t>
      </w:r>
    </w:p>
    <w:p w:rsidR="00000000" w:rsidDel="00000000" w:rsidP="00000000" w:rsidRDefault="00000000" w:rsidRPr="00000000" w14:paraId="00000016">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session was with Under Graduate and Postgraduate students who has presented  the work of their favorite nobel laureate in science.</w:t>
      </w:r>
    </w:p>
    <w:p w:rsidR="00000000" w:rsidDel="00000000" w:rsidP="00000000" w:rsidRDefault="00000000" w:rsidRPr="00000000" w14:paraId="00000017">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OUTCOME: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Students could examine issues such as the impact of scientific advancement on work, recreation, communication, economic systems, health and environmental sustainability and some of them want to pursue careers in Science</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Photo graphs</w:t>
      </w:r>
    </w:p>
    <w:p w:rsidR="00000000" w:rsidDel="00000000" w:rsidP="00000000" w:rsidRDefault="00000000" w:rsidRPr="00000000" w14:paraId="00000020">
      <w:pPr>
        <w:rPr>
          <w:rFonts w:ascii="Times New Roman" w:cs="Times New Roman" w:eastAsia="Times New Roman" w:hAnsi="Times New Roman"/>
          <w:b w:val="1"/>
          <w:sz w:val="24"/>
          <w:szCs w:val="24"/>
          <w:u w:val="single"/>
        </w:rPr>
      </w:pPr>
      <w:bookmarkStart w:colFirst="0" w:colLast="0" w:name="_30j0zll" w:id="1"/>
      <w:bookmarkEnd w:id="1"/>
      <w:r w:rsidDel="00000000" w:rsidR="00000000" w:rsidRPr="00000000">
        <w:rPr>
          <w:rFonts w:ascii="Times New Roman" w:cs="Times New Roman" w:eastAsia="Times New Roman" w:hAnsi="Times New Roman"/>
          <w:sz w:val="24"/>
          <w:szCs w:val="24"/>
        </w:rPr>
        <w:drawing>
          <wp:inline distB="0" distT="0" distL="0" distR="0">
            <wp:extent cx="5943600" cy="2876550"/>
            <wp:effectExtent b="0" l="0" r="0" t="0"/>
            <wp:docPr descr="C:\Users\CHEMISTRY-DEPT\Desktop\IMG29.jpg" id="3" name="image3.jpg"/>
            <a:graphic>
              <a:graphicData uri="http://schemas.openxmlformats.org/drawingml/2006/picture">
                <pic:pic>
                  <pic:nvPicPr>
                    <pic:cNvPr descr="C:\Users\CHEMISTRY-DEPT\Desktop\IMG29.jpg" id="0" name="image3.jpg"/>
                    <pic:cNvPicPr preferRelativeResize="0"/>
                  </pic:nvPicPr>
                  <pic:blipFill>
                    <a:blip r:embed="rId7"/>
                    <a:srcRect b="0" l="0" r="0" t="0"/>
                    <a:stretch>
                      <a:fillRect/>
                    </a:stretch>
                  </pic:blipFill>
                  <pic:spPr>
                    <a:xfrm>
                      <a:off x="0" y="0"/>
                      <a:ext cx="5943600" cy="287655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Pr>
        <w:drawing>
          <wp:inline distB="0" distT="0" distL="0" distR="0">
            <wp:extent cx="5943600" cy="4456629"/>
            <wp:effectExtent b="0" l="0" r="0" t="0"/>
            <wp:docPr descr="C:\Users\CHEMISTRY-DEPT\Downloads\IMG20181112112316 (1).jpg" id="2" name="image2.jpg"/>
            <a:graphic>
              <a:graphicData uri="http://schemas.openxmlformats.org/drawingml/2006/picture">
                <pic:pic>
                  <pic:nvPicPr>
                    <pic:cNvPr descr="C:\Users\CHEMISTRY-DEPT\Downloads\IMG20181112112316 (1).jpg" id="0" name="image2.jpg"/>
                    <pic:cNvPicPr preferRelativeResize="0"/>
                  </pic:nvPicPr>
                  <pic:blipFill>
                    <a:blip r:embed="rId8"/>
                    <a:srcRect b="0" l="0" r="0" t="0"/>
                    <a:stretch>
                      <a:fillRect/>
                    </a:stretch>
                  </pic:blipFill>
                  <pic:spPr>
                    <a:xfrm>
                      <a:off x="0" y="0"/>
                      <a:ext cx="5943600" cy="4456629"/>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943600" cy="7926705"/>
            <wp:effectExtent b="0" l="0" r="0" t="0"/>
            <wp:docPr descr="C:\Users\CHEMISTRY-DEPT\Downloads\IMG20181112112225.jpg" id="4" name="image1.jpg"/>
            <a:graphic>
              <a:graphicData uri="http://schemas.openxmlformats.org/drawingml/2006/picture">
                <pic:pic>
                  <pic:nvPicPr>
                    <pic:cNvPr descr="C:\Users\CHEMISTRY-DEPT\Downloads\IMG20181112112225.jpg" id="0" name="image1.jpg"/>
                    <pic:cNvPicPr preferRelativeResize="0"/>
                  </pic:nvPicPr>
                  <pic:blipFill>
                    <a:blip r:embed="rId9"/>
                    <a:srcRect b="0" l="0" r="0" t="0"/>
                    <a:stretch>
                      <a:fillRect/>
                    </a:stretch>
                  </pic:blipFill>
                  <pic:spPr>
                    <a:xfrm>
                      <a:off x="0" y="0"/>
                      <a:ext cx="5943600" cy="7926705"/>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DETAILED REPORT: </w:t>
      </w:r>
    </w:p>
    <w:p w:rsidR="00000000" w:rsidDel="00000000" w:rsidP="00000000" w:rsidRDefault="00000000" w:rsidRPr="00000000" w14:paraId="0000002A">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THE STUDENT COORDINATORS</w:t>
      </w:r>
    </w:p>
    <w:tbl>
      <w:tblPr>
        <w:tblStyle w:val="Table2"/>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1843"/>
        <w:gridCol w:w="2693"/>
        <w:gridCol w:w="2449"/>
        <w:gridCol w:w="1916"/>
        <w:tblGridChange w:id="0">
          <w:tblGrid>
            <w:gridCol w:w="675"/>
            <w:gridCol w:w="1843"/>
            <w:gridCol w:w="2693"/>
            <w:gridCol w:w="2449"/>
            <w:gridCol w:w="1916"/>
          </w:tblGrid>
        </w:tblGridChange>
      </w:tblGrid>
      <w:tr>
        <w:trPr>
          <w:cantSplit w:val="0"/>
          <w:trHeight w:val="469" w:hRule="atLeast"/>
          <w:tblHeader w:val="0"/>
        </w:trPr>
        <w:tc>
          <w:tcPr/>
          <w:p w:rsidR="00000000" w:rsidDel="00000000" w:rsidP="00000000" w:rsidRDefault="00000000" w:rsidRPr="00000000" w14:paraId="0000002B">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p w:rsidR="00000000" w:rsidDel="00000000" w:rsidP="00000000" w:rsidRDefault="00000000" w:rsidRPr="00000000" w14:paraId="0000002C">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NO</w:t>
            </w:r>
          </w:p>
        </w:tc>
        <w:tc>
          <w:tcPr/>
          <w:p w:rsidR="00000000" w:rsidDel="00000000" w:rsidP="00000000" w:rsidRDefault="00000000" w:rsidRPr="00000000" w14:paraId="0000002D">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tc>
        <w:tc>
          <w:tcPr/>
          <w:p w:rsidR="00000000" w:rsidDel="00000000" w:rsidP="00000000" w:rsidRDefault="00000000" w:rsidRPr="00000000" w14:paraId="0000002E">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w:t>
            </w:r>
          </w:p>
          <w:p w:rsidR="00000000" w:rsidDel="00000000" w:rsidP="00000000" w:rsidRDefault="00000000" w:rsidRPr="00000000" w14:paraId="0000002F">
            <w:pPr>
              <w:spacing w:line="36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30">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w:t>
            </w:r>
          </w:p>
        </w:tc>
      </w:tr>
      <w:tr>
        <w:trPr>
          <w:cantSplit w:val="0"/>
          <w:tblHeader w:val="0"/>
        </w:trPr>
        <w:tc>
          <w:tcPr/>
          <w:p w:rsidR="00000000" w:rsidDel="00000000" w:rsidP="00000000" w:rsidRDefault="00000000" w:rsidRPr="00000000" w14:paraId="0000003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p w:rsidR="00000000" w:rsidDel="00000000" w:rsidP="00000000" w:rsidRDefault="00000000" w:rsidRPr="00000000" w14:paraId="00000032">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1051-17-503-057</w:t>
            </w:r>
            <w:r w:rsidDel="00000000" w:rsidR="00000000" w:rsidRPr="00000000">
              <w:rPr>
                <w:rtl w:val="0"/>
              </w:rPr>
            </w:r>
          </w:p>
        </w:tc>
        <w:tc>
          <w:tcPr/>
          <w:p w:rsidR="00000000" w:rsidDel="00000000" w:rsidP="00000000" w:rsidRDefault="00000000" w:rsidRPr="00000000" w14:paraId="00000033">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Mohammad Abdul Qavi</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M.Sc –Final (organic chemistry)</w:t>
            </w:r>
          </w:p>
        </w:tc>
        <w:tc>
          <w:tcPr/>
          <w:p w:rsidR="00000000" w:rsidDel="00000000" w:rsidP="00000000" w:rsidRDefault="00000000" w:rsidRPr="00000000" w14:paraId="0000003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 </w:t>
            </w:r>
          </w:p>
        </w:tc>
      </w:tr>
      <w:tr>
        <w:trPr>
          <w:cantSplit w:val="0"/>
          <w:tblHeader w:val="0"/>
        </w:trPr>
        <w:tc>
          <w:tcPr/>
          <w:p w:rsidR="00000000" w:rsidDel="00000000" w:rsidP="00000000" w:rsidRDefault="00000000" w:rsidRPr="00000000" w14:paraId="0000003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p w:rsidR="00000000" w:rsidDel="00000000" w:rsidP="00000000" w:rsidRDefault="00000000" w:rsidRPr="00000000" w14:paraId="00000039">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1051-18-459-025</w:t>
            </w:r>
            <w:r w:rsidDel="00000000" w:rsidR="00000000" w:rsidRPr="00000000">
              <w:rPr>
                <w:rtl w:val="0"/>
              </w:rPr>
            </w:r>
          </w:p>
        </w:tc>
        <w:tc>
          <w:tcPr/>
          <w:p w:rsidR="00000000" w:rsidDel="00000000" w:rsidP="00000000" w:rsidRDefault="00000000" w:rsidRPr="00000000" w14:paraId="0000003A">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Vidhi S Vasa</w:t>
            </w:r>
            <w:r w:rsidDel="00000000" w:rsidR="00000000" w:rsidRPr="00000000">
              <w:rPr>
                <w:rtl w:val="0"/>
              </w:rPr>
            </w:r>
          </w:p>
        </w:tc>
        <w:tc>
          <w:tcPr/>
          <w:p w:rsidR="00000000" w:rsidDel="00000000" w:rsidP="00000000" w:rsidRDefault="00000000" w:rsidRPr="00000000" w14:paraId="0000003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MiG.C 1</w:t>
            </w:r>
          </w:p>
        </w:tc>
        <w:tc>
          <w:tcPr/>
          <w:p w:rsidR="00000000" w:rsidDel="00000000" w:rsidP="00000000" w:rsidRDefault="00000000" w:rsidRPr="00000000" w14:paraId="0000003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t>
            </w:r>
          </w:p>
        </w:tc>
      </w:tr>
    </w:tbl>
    <w:p w:rsidR="00000000" w:rsidDel="00000000" w:rsidP="00000000" w:rsidRDefault="00000000" w:rsidRPr="00000000" w14:paraId="0000003D">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THE PARTICIPANTS</w:t>
      </w:r>
    </w:p>
    <w:tbl>
      <w:tblPr>
        <w:tblStyle w:val="Table3"/>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1985"/>
        <w:gridCol w:w="3085"/>
        <w:gridCol w:w="2585"/>
        <w:gridCol w:w="1246"/>
        <w:tblGridChange w:id="0">
          <w:tblGrid>
            <w:gridCol w:w="675"/>
            <w:gridCol w:w="1985"/>
            <w:gridCol w:w="3085"/>
            <w:gridCol w:w="2585"/>
            <w:gridCol w:w="1246"/>
          </w:tblGrid>
        </w:tblGridChange>
      </w:tblGrid>
      <w:tr>
        <w:trPr>
          <w:cantSplit w:val="0"/>
          <w:tblHeader w:val="0"/>
        </w:trPr>
        <w:tc>
          <w:tcPr/>
          <w:p w:rsidR="00000000" w:rsidDel="00000000" w:rsidP="00000000" w:rsidRDefault="00000000" w:rsidRPr="00000000" w14:paraId="0000003F">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p w:rsidR="00000000" w:rsidDel="00000000" w:rsidP="00000000" w:rsidRDefault="00000000" w:rsidRPr="00000000" w14:paraId="00000040">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NO</w:t>
            </w:r>
          </w:p>
        </w:tc>
        <w:tc>
          <w:tcPr/>
          <w:p w:rsidR="00000000" w:rsidDel="00000000" w:rsidP="00000000" w:rsidRDefault="00000000" w:rsidRPr="00000000" w14:paraId="0000004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tc>
        <w:tc>
          <w:tcPr/>
          <w:p w:rsidR="00000000" w:rsidDel="00000000" w:rsidP="00000000" w:rsidRDefault="00000000" w:rsidRPr="00000000" w14:paraId="00000042">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w:t>
            </w:r>
          </w:p>
          <w:p w:rsidR="00000000" w:rsidDel="00000000" w:rsidP="00000000" w:rsidRDefault="00000000" w:rsidRPr="00000000" w14:paraId="00000043">
            <w:pPr>
              <w:spacing w:line="36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44">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w:t>
            </w:r>
          </w:p>
        </w:tc>
      </w:tr>
      <w:tr>
        <w:trPr>
          <w:cantSplit w:val="0"/>
          <w:tblHeader w:val="0"/>
        </w:trPr>
        <w:tc>
          <w:tcPr/>
          <w:p w:rsidR="00000000" w:rsidDel="00000000" w:rsidP="00000000" w:rsidRDefault="00000000" w:rsidRPr="00000000" w14:paraId="0000004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p w:rsidR="00000000" w:rsidDel="00000000" w:rsidP="00000000" w:rsidRDefault="00000000" w:rsidRPr="00000000" w14:paraId="0000004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1051-18-459-015</w:t>
            </w:r>
          </w:p>
        </w:tc>
        <w:tc>
          <w:tcPr/>
          <w:p w:rsidR="00000000" w:rsidDel="00000000" w:rsidP="00000000" w:rsidRDefault="00000000" w:rsidRPr="00000000" w14:paraId="0000004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Nandini Kallala</w:t>
            </w:r>
          </w:p>
        </w:tc>
        <w:tc>
          <w:tcPr/>
          <w:p w:rsidR="00000000" w:rsidDel="00000000" w:rsidP="00000000" w:rsidRDefault="00000000" w:rsidRPr="00000000" w14:paraId="0000004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MiG.C 1</w:t>
            </w:r>
          </w:p>
        </w:tc>
        <w:tc>
          <w:tcPr/>
          <w:p w:rsidR="00000000" w:rsidDel="00000000" w:rsidP="00000000" w:rsidRDefault="00000000" w:rsidRPr="00000000" w14:paraId="0000004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t>
            </w:r>
          </w:p>
        </w:tc>
      </w:tr>
      <w:tr>
        <w:trPr>
          <w:cantSplit w:val="0"/>
          <w:tblHeader w:val="0"/>
        </w:trPr>
        <w:tc>
          <w:tcPr/>
          <w:p w:rsidR="00000000" w:rsidDel="00000000" w:rsidP="00000000" w:rsidRDefault="00000000" w:rsidRPr="00000000" w14:paraId="0000004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p w:rsidR="00000000" w:rsidDel="00000000" w:rsidP="00000000" w:rsidRDefault="00000000" w:rsidRPr="00000000" w14:paraId="0000004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1051-18-459-024</w:t>
            </w:r>
            <w:r w:rsidDel="00000000" w:rsidR="00000000" w:rsidRPr="00000000">
              <w:rPr>
                <w:rtl w:val="0"/>
              </w:rPr>
            </w:r>
          </w:p>
        </w:tc>
        <w:tc>
          <w:tcPr/>
          <w:p w:rsidR="00000000" w:rsidDel="00000000" w:rsidP="00000000" w:rsidRDefault="00000000" w:rsidRPr="00000000" w14:paraId="0000004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Valluri Supriya</w:t>
            </w:r>
            <w:r w:rsidDel="00000000" w:rsidR="00000000" w:rsidRPr="00000000">
              <w:rPr>
                <w:rtl w:val="0"/>
              </w:rPr>
            </w:r>
          </w:p>
        </w:tc>
        <w:tc>
          <w:tcPr/>
          <w:p w:rsidR="00000000" w:rsidDel="00000000" w:rsidP="00000000" w:rsidRDefault="00000000" w:rsidRPr="00000000" w14:paraId="0000004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MiG.C 1</w:t>
            </w:r>
          </w:p>
        </w:tc>
        <w:tc>
          <w:tcPr/>
          <w:p w:rsidR="00000000" w:rsidDel="00000000" w:rsidP="00000000" w:rsidRDefault="00000000" w:rsidRPr="00000000" w14:paraId="0000004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t>
            </w:r>
          </w:p>
        </w:tc>
      </w:tr>
      <w:tr>
        <w:trPr>
          <w:cantSplit w:val="0"/>
          <w:tblHeader w:val="0"/>
        </w:trPr>
        <w:tc>
          <w:tcPr/>
          <w:p w:rsidR="00000000" w:rsidDel="00000000" w:rsidP="00000000" w:rsidRDefault="00000000" w:rsidRPr="00000000" w14:paraId="0000004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p w:rsidR="00000000" w:rsidDel="00000000" w:rsidP="00000000" w:rsidRDefault="00000000" w:rsidRPr="00000000" w14:paraId="00000050">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1051-18-459-025</w:t>
            </w:r>
            <w:r w:rsidDel="00000000" w:rsidR="00000000" w:rsidRPr="00000000">
              <w:rPr>
                <w:rtl w:val="0"/>
              </w:rPr>
            </w:r>
          </w:p>
        </w:tc>
        <w:tc>
          <w:tcPr/>
          <w:p w:rsidR="00000000" w:rsidDel="00000000" w:rsidP="00000000" w:rsidRDefault="00000000" w:rsidRPr="00000000" w14:paraId="0000005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Vidhi S Vasa</w:t>
            </w:r>
            <w:r w:rsidDel="00000000" w:rsidR="00000000" w:rsidRPr="00000000">
              <w:rPr>
                <w:rtl w:val="0"/>
              </w:rPr>
            </w:r>
          </w:p>
        </w:tc>
        <w:tc>
          <w:tcPr/>
          <w:p w:rsidR="00000000" w:rsidDel="00000000" w:rsidP="00000000" w:rsidRDefault="00000000" w:rsidRPr="00000000" w14:paraId="0000005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MiG.C 1</w:t>
            </w:r>
          </w:p>
        </w:tc>
        <w:tc>
          <w:tcPr/>
          <w:p w:rsidR="00000000" w:rsidDel="00000000" w:rsidP="00000000" w:rsidRDefault="00000000" w:rsidRPr="00000000" w14:paraId="0000005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t>
            </w:r>
          </w:p>
        </w:tc>
      </w:tr>
      <w:tr>
        <w:trPr>
          <w:cantSplit w:val="0"/>
          <w:tblHeader w:val="0"/>
        </w:trPr>
        <w:tc>
          <w:tcPr/>
          <w:p w:rsidR="00000000" w:rsidDel="00000000" w:rsidP="00000000" w:rsidRDefault="00000000" w:rsidRPr="00000000" w14:paraId="0000005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p w:rsidR="00000000" w:rsidDel="00000000" w:rsidP="00000000" w:rsidRDefault="00000000" w:rsidRPr="00000000" w14:paraId="0000005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1051-18-459-030</w:t>
            </w:r>
            <w:r w:rsidDel="00000000" w:rsidR="00000000" w:rsidRPr="00000000">
              <w:rPr>
                <w:rtl w:val="0"/>
              </w:rPr>
            </w:r>
          </w:p>
        </w:tc>
        <w:tc>
          <w:tcPr/>
          <w:p w:rsidR="00000000" w:rsidDel="00000000" w:rsidP="00000000" w:rsidRDefault="00000000" w:rsidRPr="00000000" w14:paraId="0000005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Metla Sai Pavan Kalyan</w:t>
            </w:r>
            <w:r w:rsidDel="00000000" w:rsidR="00000000" w:rsidRPr="00000000">
              <w:rPr>
                <w:rtl w:val="0"/>
              </w:rPr>
            </w:r>
          </w:p>
        </w:tc>
        <w:tc>
          <w:tcPr/>
          <w:p w:rsidR="00000000" w:rsidDel="00000000" w:rsidP="00000000" w:rsidRDefault="00000000" w:rsidRPr="00000000" w14:paraId="0000005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MiG.C 1</w:t>
            </w:r>
          </w:p>
        </w:tc>
        <w:tc>
          <w:tcPr/>
          <w:p w:rsidR="00000000" w:rsidDel="00000000" w:rsidP="00000000" w:rsidRDefault="00000000" w:rsidRPr="00000000" w14:paraId="0000005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t>
            </w:r>
          </w:p>
        </w:tc>
      </w:tr>
      <w:tr>
        <w:trPr>
          <w:cantSplit w:val="0"/>
          <w:tblHeader w:val="0"/>
        </w:trPr>
        <w:tc>
          <w:tcPr/>
          <w:p w:rsidR="00000000" w:rsidDel="00000000" w:rsidP="00000000" w:rsidRDefault="00000000" w:rsidRPr="00000000" w14:paraId="0000005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p w:rsidR="00000000" w:rsidDel="00000000" w:rsidP="00000000" w:rsidRDefault="00000000" w:rsidRPr="00000000" w14:paraId="0000005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1051-18-459-031</w:t>
            </w:r>
            <w:r w:rsidDel="00000000" w:rsidR="00000000" w:rsidRPr="00000000">
              <w:rPr>
                <w:rtl w:val="0"/>
              </w:rPr>
            </w:r>
          </w:p>
        </w:tc>
        <w:tc>
          <w:tcPr/>
          <w:p w:rsidR="00000000" w:rsidDel="00000000" w:rsidP="00000000" w:rsidRDefault="00000000" w:rsidRPr="00000000" w14:paraId="0000005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Mahankali Sai Priya</w:t>
            </w:r>
            <w:r w:rsidDel="00000000" w:rsidR="00000000" w:rsidRPr="00000000">
              <w:rPr>
                <w:rtl w:val="0"/>
              </w:rPr>
            </w:r>
          </w:p>
        </w:tc>
        <w:tc>
          <w:tcPr/>
          <w:p w:rsidR="00000000" w:rsidDel="00000000" w:rsidP="00000000" w:rsidRDefault="00000000" w:rsidRPr="00000000" w14:paraId="0000005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MiG.C 1</w:t>
            </w:r>
          </w:p>
        </w:tc>
        <w:tc>
          <w:tcPr/>
          <w:p w:rsidR="00000000" w:rsidDel="00000000" w:rsidP="00000000" w:rsidRDefault="00000000" w:rsidRPr="00000000" w14:paraId="0000005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t>
            </w:r>
          </w:p>
        </w:tc>
      </w:tr>
      <w:tr>
        <w:trPr>
          <w:cantSplit w:val="0"/>
          <w:tblHeader w:val="0"/>
        </w:trPr>
        <w:tc>
          <w:tcPr/>
          <w:p w:rsidR="00000000" w:rsidDel="00000000" w:rsidP="00000000" w:rsidRDefault="00000000" w:rsidRPr="00000000" w14:paraId="0000005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p w:rsidR="00000000" w:rsidDel="00000000" w:rsidP="00000000" w:rsidRDefault="00000000" w:rsidRPr="00000000" w14:paraId="0000005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1051-18-459-040</w:t>
            </w:r>
            <w:r w:rsidDel="00000000" w:rsidR="00000000" w:rsidRPr="00000000">
              <w:rPr>
                <w:rtl w:val="0"/>
              </w:rPr>
            </w:r>
          </w:p>
        </w:tc>
        <w:tc>
          <w:tcPr/>
          <w:p w:rsidR="00000000" w:rsidDel="00000000" w:rsidP="00000000" w:rsidRDefault="00000000" w:rsidRPr="00000000" w14:paraId="0000006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Odnala Arundhati Ramani</w:t>
            </w:r>
            <w:r w:rsidDel="00000000" w:rsidR="00000000" w:rsidRPr="00000000">
              <w:rPr>
                <w:rtl w:val="0"/>
              </w:rPr>
            </w:r>
          </w:p>
        </w:tc>
        <w:tc>
          <w:tcPr/>
          <w:p w:rsidR="00000000" w:rsidDel="00000000" w:rsidP="00000000" w:rsidRDefault="00000000" w:rsidRPr="00000000" w14:paraId="0000006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MiG.C 1</w:t>
            </w:r>
          </w:p>
        </w:tc>
        <w:tc>
          <w:tcPr/>
          <w:p w:rsidR="00000000" w:rsidDel="00000000" w:rsidP="00000000" w:rsidRDefault="00000000" w:rsidRPr="00000000" w14:paraId="0000006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t>
            </w:r>
          </w:p>
        </w:tc>
      </w:tr>
      <w:tr>
        <w:trPr>
          <w:cantSplit w:val="0"/>
          <w:tblHeader w:val="0"/>
        </w:trPr>
        <w:tc>
          <w:tcPr/>
          <w:p w:rsidR="00000000" w:rsidDel="00000000" w:rsidP="00000000" w:rsidRDefault="00000000" w:rsidRPr="00000000" w14:paraId="0000006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p w:rsidR="00000000" w:rsidDel="00000000" w:rsidP="00000000" w:rsidRDefault="00000000" w:rsidRPr="00000000" w14:paraId="0000006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1051-18-488-058</w:t>
            </w:r>
            <w:r w:rsidDel="00000000" w:rsidR="00000000" w:rsidRPr="00000000">
              <w:rPr>
                <w:rtl w:val="0"/>
              </w:rPr>
            </w:r>
          </w:p>
        </w:tc>
        <w:tc>
          <w:tcPr/>
          <w:p w:rsidR="00000000" w:rsidDel="00000000" w:rsidP="00000000" w:rsidRDefault="00000000" w:rsidRPr="00000000" w14:paraId="0000006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Korthiwada Pravalika</w:t>
            </w:r>
            <w:r w:rsidDel="00000000" w:rsidR="00000000" w:rsidRPr="00000000">
              <w:rPr>
                <w:rtl w:val="0"/>
              </w:rPr>
            </w:r>
          </w:p>
        </w:tc>
        <w:tc>
          <w:tcPr/>
          <w:p w:rsidR="00000000" w:rsidDel="00000000" w:rsidP="00000000" w:rsidRDefault="00000000" w:rsidRPr="00000000" w14:paraId="0000006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Bt.Bi.C 1</w:t>
            </w:r>
          </w:p>
        </w:tc>
        <w:tc>
          <w:tcPr/>
          <w:p w:rsidR="00000000" w:rsidDel="00000000" w:rsidP="00000000" w:rsidRDefault="00000000" w:rsidRPr="00000000" w14:paraId="0000006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w:t>
            </w:r>
          </w:p>
        </w:tc>
      </w:tr>
      <w:tr>
        <w:trPr>
          <w:cantSplit w:val="0"/>
          <w:tblHeader w:val="0"/>
        </w:trPr>
        <w:tc>
          <w:tcPr/>
          <w:p w:rsidR="00000000" w:rsidDel="00000000" w:rsidP="00000000" w:rsidRDefault="00000000" w:rsidRPr="00000000" w14:paraId="0000006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c>
          <w:tcPr/>
          <w:p w:rsidR="00000000" w:rsidDel="00000000" w:rsidP="00000000" w:rsidRDefault="00000000" w:rsidRPr="00000000" w14:paraId="0000006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1051-18-488-060</w:t>
            </w:r>
            <w:r w:rsidDel="00000000" w:rsidR="00000000" w:rsidRPr="00000000">
              <w:rPr>
                <w:rtl w:val="0"/>
              </w:rPr>
            </w:r>
          </w:p>
        </w:tc>
        <w:tc>
          <w:tcPr/>
          <w:p w:rsidR="00000000" w:rsidDel="00000000" w:rsidP="00000000" w:rsidRDefault="00000000" w:rsidRPr="00000000" w14:paraId="0000006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Mohammed Shoeb Ahmed</w:t>
            </w:r>
            <w:r w:rsidDel="00000000" w:rsidR="00000000" w:rsidRPr="00000000">
              <w:rPr>
                <w:rtl w:val="0"/>
              </w:rPr>
            </w:r>
          </w:p>
        </w:tc>
        <w:tc>
          <w:tcPr/>
          <w:p w:rsidR="00000000" w:rsidDel="00000000" w:rsidP="00000000" w:rsidRDefault="00000000" w:rsidRPr="00000000" w14:paraId="0000006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Bt.Bi.C 1</w:t>
            </w:r>
          </w:p>
        </w:tc>
        <w:tc>
          <w:tcPr/>
          <w:p w:rsidR="00000000" w:rsidDel="00000000" w:rsidP="00000000" w:rsidRDefault="00000000" w:rsidRPr="00000000" w14:paraId="0000006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w:t>
            </w:r>
          </w:p>
        </w:tc>
      </w:tr>
      <w:tr>
        <w:trPr>
          <w:cantSplit w:val="0"/>
          <w:tblHeader w:val="0"/>
        </w:trPr>
        <w:tc>
          <w:tcPr/>
          <w:p w:rsidR="00000000" w:rsidDel="00000000" w:rsidP="00000000" w:rsidRDefault="00000000" w:rsidRPr="00000000" w14:paraId="0000006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p>
        </w:tc>
        <w:tc>
          <w:tcPr/>
          <w:p w:rsidR="00000000" w:rsidDel="00000000" w:rsidP="00000000" w:rsidRDefault="00000000" w:rsidRPr="00000000" w14:paraId="0000006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1051-18-488-078</w:t>
            </w:r>
            <w:r w:rsidDel="00000000" w:rsidR="00000000" w:rsidRPr="00000000">
              <w:rPr>
                <w:rtl w:val="0"/>
              </w:rPr>
            </w:r>
          </w:p>
        </w:tc>
        <w:tc>
          <w:tcPr/>
          <w:p w:rsidR="00000000" w:rsidDel="00000000" w:rsidP="00000000" w:rsidRDefault="00000000" w:rsidRPr="00000000" w14:paraId="0000006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 Richard Stallin</w:t>
            </w:r>
            <w:r w:rsidDel="00000000" w:rsidR="00000000" w:rsidRPr="00000000">
              <w:rPr>
                <w:rtl w:val="0"/>
              </w:rPr>
            </w:r>
          </w:p>
        </w:tc>
        <w:tc>
          <w:tcPr/>
          <w:p w:rsidR="00000000" w:rsidDel="00000000" w:rsidP="00000000" w:rsidRDefault="00000000" w:rsidRPr="00000000" w14:paraId="0000007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Bt.Bi.C 1</w:t>
            </w:r>
          </w:p>
        </w:tc>
        <w:tc>
          <w:tcPr/>
          <w:p w:rsidR="00000000" w:rsidDel="00000000" w:rsidP="00000000" w:rsidRDefault="00000000" w:rsidRPr="00000000" w14:paraId="0000007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w:t>
            </w:r>
          </w:p>
        </w:tc>
      </w:tr>
      <w:tr>
        <w:trPr>
          <w:cantSplit w:val="0"/>
          <w:tblHeader w:val="0"/>
        </w:trPr>
        <w:tc>
          <w:tcPr/>
          <w:p w:rsidR="00000000" w:rsidDel="00000000" w:rsidP="00000000" w:rsidRDefault="00000000" w:rsidRPr="00000000" w14:paraId="0000007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vAlign w:val="center"/>
          </w:tcPr>
          <w:p w:rsidR="00000000" w:rsidDel="00000000" w:rsidP="00000000" w:rsidRDefault="00000000" w:rsidRPr="00000000" w14:paraId="0000007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1051-17-503-005</w:t>
            </w:r>
          </w:p>
        </w:tc>
        <w:tc>
          <w:tcPr>
            <w:vAlign w:val="center"/>
          </w:tcPr>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Guda Venkatesh</w:t>
            </w:r>
          </w:p>
        </w:tc>
        <w:tc>
          <w:tcPr/>
          <w:p w:rsidR="00000000" w:rsidDel="00000000" w:rsidP="00000000" w:rsidRDefault="00000000" w:rsidRPr="00000000" w14:paraId="0000007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M.Sc –Final (organic chemistry)</w:t>
            </w:r>
          </w:p>
        </w:tc>
        <w:tc>
          <w:tcPr/>
          <w:p w:rsidR="00000000" w:rsidDel="00000000" w:rsidP="00000000" w:rsidRDefault="00000000" w:rsidRPr="00000000" w14:paraId="00000076">
            <w:pPr>
              <w:spacing w:line="36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w:t>
            </w:r>
          </w:p>
        </w:tc>
        <w:tc>
          <w:tcPr>
            <w:vAlign w:val="center"/>
          </w:tcPr>
          <w:p w:rsidR="00000000" w:rsidDel="00000000" w:rsidP="00000000" w:rsidRDefault="00000000" w:rsidRPr="00000000" w14:paraId="0000007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1051-17-503-007</w:t>
            </w:r>
          </w:p>
        </w:tc>
        <w:tc>
          <w:tcPr>
            <w:vAlign w:val="center"/>
          </w:tcPr>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Padakanti Chandra Shekar</w:t>
            </w:r>
          </w:p>
        </w:tc>
        <w:tc>
          <w:tcPr/>
          <w:p w:rsidR="00000000" w:rsidDel="00000000" w:rsidP="00000000" w:rsidRDefault="00000000" w:rsidRPr="00000000" w14:paraId="0000007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M.Sc –Final (organic chemistry)</w:t>
            </w:r>
          </w:p>
        </w:tc>
        <w:tc>
          <w:tcPr/>
          <w:p w:rsidR="00000000" w:rsidDel="00000000" w:rsidP="00000000" w:rsidRDefault="00000000" w:rsidRPr="00000000" w14:paraId="0000007B">
            <w:pPr>
              <w:spacing w:line="36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r>
          </w:p>
        </w:tc>
        <w:tc>
          <w:tcPr>
            <w:vAlign w:val="center"/>
          </w:tcPr>
          <w:p w:rsidR="00000000" w:rsidDel="00000000" w:rsidP="00000000" w:rsidRDefault="00000000" w:rsidRPr="00000000" w14:paraId="0000007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1051-17-503-051</w:t>
            </w:r>
          </w:p>
        </w:tc>
        <w:tc>
          <w:tcPr>
            <w:vAlign w:val="center"/>
          </w:tcPr>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Geetha Reddy</w:t>
            </w:r>
          </w:p>
        </w:tc>
        <w:tc>
          <w:tcPr/>
          <w:p w:rsidR="00000000" w:rsidDel="00000000" w:rsidP="00000000" w:rsidRDefault="00000000" w:rsidRPr="00000000" w14:paraId="0000007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M.Sc –Final (organic chemistry)</w:t>
            </w:r>
          </w:p>
        </w:tc>
        <w:tc>
          <w:tcPr/>
          <w:p w:rsidR="00000000" w:rsidDel="00000000" w:rsidP="00000000" w:rsidRDefault="00000000" w:rsidRPr="00000000" w14:paraId="00000080">
            <w:pPr>
              <w:spacing w:line="36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w:t>
            </w:r>
          </w:p>
        </w:tc>
        <w:tc>
          <w:tcPr>
            <w:vAlign w:val="center"/>
          </w:tcPr>
          <w:p w:rsidR="00000000" w:rsidDel="00000000" w:rsidP="00000000" w:rsidRDefault="00000000" w:rsidRPr="00000000" w14:paraId="0000008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1051-17-503-057</w:t>
            </w:r>
          </w:p>
        </w:tc>
        <w:tc>
          <w:tcPr>
            <w:vAlign w:val="center"/>
          </w:tcPr>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Mohammad Abdul Qavi</w:t>
            </w:r>
          </w:p>
        </w:tc>
        <w:tc>
          <w:tcPr/>
          <w:p w:rsidR="00000000" w:rsidDel="00000000" w:rsidP="00000000" w:rsidRDefault="00000000" w:rsidRPr="00000000" w14:paraId="0000008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M.Sc –Final (organic chemistry)</w:t>
            </w:r>
          </w:p>
        </w:tc>
        <w:tc>
          <w:tcPr/>
          <w:p w:rsidR="00000000" w:rsidDel="00000000" w:rsidP="00000000" w:rsidRDefault="00000000" w:rsidRPr="00000000" w14:paraId="00000085">
            <w:pPr>
              <w:spacing w:line="36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w:t>
            </w:r>
          </w:p>
        </w:tc>
        <w:tc>
          <w:tcPr>
            <w:vAlign w:val="center"/>
          </w:tcPr>
          <w:p w:rsidR="00000000" w:rsidDel="00000000" w:rsidP="00000000" w:rsidRDefault="00000000" w:rsidRPr="00000000" w14:paraId="0000008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1051-17-503-064 </w:t>
            </w:r>
          </w:p>
        </w:tc>
        <w:tc>
          <w:tcPr>
            <w:vAlign w:val="center"/>
          </w:tcPr>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Dhanavath Eshwar Naik</w:t>
            </w:r>
          </w:p>
        </w:tc>
        <w:tc>
          <w:tcPr/>
          <w:p w:rsidR="00000000" w:rsidDel="00000000" w:rsidP="00000000" w:rsidRDefault="00000000" w:rsidRPr="00000000" w14:paraId="0000008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M.Sc –Final (organic chemistry)</w:t>
            </w:r>
          </w:p>
        </w:tc>
        <w:tc>
          <w:tcPr/>
          <w:p w:rsidR="00000000" w:rsidDel="00000000" w:rsidP="00000000" w:rsidRDefault="00000000" w:rsidRPr="00000000" w14:paraId="0000008A">
            <w:pPr>
              <w:spacing w:line="36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vAlign w:val="center"/>
          </w:tcPr>
          <w:p w:rsidR="00000000" w:rsidDel="00000000" w:rsidP="00000000" w:rsidRDefault="00000000" w:rsidRPr="00000000" w14:paraId="0000008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1051-17-503-066</w:t>
            </w:r>
          </w:p>
        </w:tc>
        <w:tc>
          <w:tcPr>
            <w:vAlign w:val="center"/>
          </w:tcPr>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Agurlla Rekha</w:t>
            </w:r>
          </w:p>
        </w:tc>
        <w:tc>
          <w:tcPr/>
          <w:p w:rsidR="00000000" w:rsidDel="00000000" w:rsidP="00000000" w:rsidRDefault="00000000" w:rsidRPr="00000000" w14:paraId="0000008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M.Sc –Final (organic chemistry)</w:t>
            </w:r>
          </w:p>
        </w:tc>
        <w:tc>
          <w:tcPr/>
          <w:p w:rsidR="00000000" w:rsidDel="00000000" w:rsidP="00000000" w:rsidRDefault="00000000" w:rsidRPr="00000000" w14:paraId="0000008F">
            <w:pPr>
              <w:spacing w:line="36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w:t>
            </w:r>
          </w:p>
        </w:tc>
        <w:tc>
          <w:tcPr>
            <w:vAlign w:val="center"/>
          </w:tcPr>
          <w:p w:rsidR="00000000" w:rsidDel="00000000" w:rsidP="00000000" w:rsidRDefault="00000000" w:rsidRPr="00000000" w14:paraId="0000009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1051-17-503-067</w:t>
            </w:r>
          </w:p>
        </w:tc>
        <w:tc>
          <w:tcPr>
            <w:vAlign w:val="center"/>
          </w:tcPr>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Masagoni Bhargavi</w:t>
            </w:r>
          </w:p>
        </w:tc>
        <w:tc>
          <w:tcPr/>
          <w:p w:rsidR="00000000" w:rsidDel="00000000" w:rsidP="00000000" w:rsidRDefault="00000000" w:rsidRPr="00000000" w14:paraId="0000009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M.Sc –Final (organic chemistry)</w:t>
            </w:r>
          </w:p>
        </w:tc>
        <w:tc>
          <w:tcPr/>
          <w:p w:rsidR="00000000" w:rsidDel="00000000" w:rsidP="00000000" w:rsidRDefault="00000000" w:rsidRPr="00000000" w14:paraId="00000094">
            <w:pPr>
              <w:spacing w:line="36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w:t>
            </w:r>
          </w:p>
        </w:tc>
        <w:tc>
          <w:tcPr>
            <w:vAlign w:val="center"/>
          </w:tcPr>
          <w:p w:rsidR="00000000" w:rsidDel="00000000" w:rsidP="00000000" w:rsidRDefault="00000000" w:rsidRPr="00000000" w14:paraId="0000009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1051-17-503-069</w:t>
            </w:r>
          </w:p>
        </w:tc>
        <w:tc>
          <w:tcPr>
            <w:vAlign w:val="center"/>
          </w:tcPr>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Godala Sravan</w:t>
            </w:r>
          </w:p>
        </w:tc>
        <w:tc>
          <w:tcPr/>
          <w:p w:rsidR="00000000" w:rsidDel="00000000" w:rsidP="00000000" w:rsidRDefault="00000000" w:rsidRPr="00000000" w14:paraId="0000009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M.Sc –Final (organic chemistry)</w:t>
            </w:r>
          </w:p>
        </w:tc>
        <w:tc>
          <w:tcPr/>
          <w:p w:rsidR="00000000" w:rsidDel="00000000" w:rsidP="00000000" w:rsidRDefault="00000000" w:rsidRPr="00000000" w14:paraId="00000099">
            <w:pPr>
              <w:spacing w:line="36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9A">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360" w:lineRule="auto"/>
        <w:ind w:left="720" w:firstLine="0"/>
        <w:rPr>
          <w:rFonts w:ascii="Times New Roman" w:cs="Times New Roman" w:eastAsia="Times New Roman" w:hAnsi="Times New Roman"/>
          <w:b w:val="1"/>
          <w:color w:val="000000"/>
          <w:sz w:val="24"/>
          <w:szCs w:val="24"/>
        </w:rPr>
      </w:pPr>
      <w:r w:rsidDel="00000000" w:rsidR="00000000" w:rsidRPr="00000000">
        <w:rPr>
          <w:rtl w:val="0"/>
        </w:rPr>
      </w:r>
    </w:p>
    <w:tbl>
      <w:tblPr>
        <w:tblStyle w:val="Table4"/>
        <w:tblW w:w="4260.0" w:type="dxa"/>
        <w:jc w:val="left"/>
        <w:tblInd w:w="-21.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0"/>
        <w:gridCol w:w="2540"/>
        <w:tblGridChange w:id="0">
          <w:tblGrid>
            <w:gridCol w:w="1720"/>
            <w:gridCol w:w="2540"/>
          </w:tblGrid>
        </w:tblGridChange>
      </w:tblGrid>
      <w:tr>
        <w:trPr>
          <w:cantSplit w:val="0"/>
          <w:trHeight w:val="46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6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6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6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6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6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6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6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6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6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6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6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6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6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6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6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6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D">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13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