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0"/>
          <w:szCs w:val="30"/>
        </w:rPr>
      </w:pPr>
      <w:bookmarkStart w:colFirst="0" w:colLast="0" w:name="_gjdgxs" w:id="0"/>
      <w:bookmarkEnd w:id="0"/>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1"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        Department of Commerce</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Kisan Diwas </w:t>
            </w:r>
            <w:r w:rsidDel="00000000" w:rsidR="00000000" w:rsidRPr="00000000">
              <w:rPr>
                <w:rtl w:val="0"/>
              </w:rPr>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Class event</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N.Renuka</w:t>
            </w:r>
          </w:p>
        </w:tc>
      </w:tr>
      <w:tr>
        <w:trPr>
          <w:cantSplit w:val="0"/>
          <w:trHeight w:val="590" w:hRule="atLeast"/>
          <w:tblHeader w:val="0"/>
        </w:trPr>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Commerce </w:t>
            </w:r>
          </w:p>
        </w:tc>
      </w:tr>
      <w:tr>
        <w:trPr>
          <w:cantSplit w:val="0"/>
          <w:trHeight w:val="590" w:hRule="atLeast"/>
          <w:tblHeader w:val="0"/>
        </w:trPr>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08-01-2021</w:t>
            </w:r>
          </w:p>
        </w:tc>
      </w:tr>
      <w:tr>
        <w:trPr>
          <w:cantSplit w:val="0"/>
          <w:trHeight w:val="590" w:hRule="atLeast"/>
          <w:tblHeader w:val="0"/>
        </w:trPr>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rPr>
                <w:rtl w:val="0"/>
              </w:rPr>
            </w:r>
          </w:p>
        </w:tc>
      </w:tr>
      <w:tr>
        <w:trPr>
          <w:cantSplit w:val="0"/>
          <w:trHeight w:val="612" w:hRule="atLeast"/>
          <w:tblHeader w:val="0"/>
        </w:trPr>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t>
            </w:r>
          </w:p>
        </w:tc>
      </w:tr>
    </w:tbl>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sz w:val="24"/>
          <w:szCs w:val="24"/>
          <w:rtl w:val="0"/>
        </w:rPr>
        <w:t xml:space="preserve">To make the students appreciate the value of the farmer’s .</w:t>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  </w:t>
      </w:r>
      <w:r w:rsidDel="00000000" w:rsidR="00000000" w:rsidRPr="00000000">
        <w:rPr>
          <w:rFonts w:ascii="Times New Roman" w:cs="Times New Roman" w:eastAsia="Times New Roman" w:hAnsi="Times New Roman"/>
          <w:sz w:val="24"/>
          <w:szCs w:val="24"/>
          <w:rtl w:val="0"/>
        </w:rPr>
        <w:t xml:space="preserve">On the occasion of Kisan Diwas, a day dedicated to the famers who selflessly serve the country, the students of B.Com 2A &amp; B.Com 1 recognised the contribution of the farmers by celebrating Kisan Diwas with enthusiasm. The students participated in a debate regarding the lack of participation from the youngsters in the main profession of India which is agriculture.  </w:t>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OUTCOME: </w:t>
      </w:r>
      <w:r w:rsidDel="00000000" w:rsidR="00000000" w:rsidRPr="00000000">
        <w:rPr>
          <w:rFonts w:ascii="Times New Roman" w:cs="Times New Roman" w:eastAsia="Times New Roman" w:hAnsi="Times New Roman"/>
          <w:sz w:val="24"/>
          <w:szCs w:val="24"/>
          <w:rtl w:val="0"/>
        </w:rPr>
        <w:t xml:space="preserve">The students appreciated the role and contribution of the farmers to the economy and brought to light the problems faced them.</w:t>
      </w:r>
    </w:p>
    <w:p w:rsidR="00000000" w:rsidDel="00000000" w:rsidP="00000000" w:rsidRDefault="00000000" w:rsidRPr="00000000" w14:paraId="000000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occasion of Kisan Diwas, a day dedicated to the famers who selflessly serve the country, the students of B.Com 2A &amp; B.Com 1 recognised the contribution of the farmers by celebrating Kisan Diwas with enthusiasm. The students participated in a debate regarding the lack of participation from the youngsters in the main profession of India which is agriculture.  The students spoke about the role of agriculture &amp; its importance in the community. They also were eager to discuss the new agricultural bill and debated the pros and cons of the bill. The event also brought to light that the celebration of Kisan Diwas was in honor of our late ex-Prime Minister Choudhary Charan Singh’s birthday.</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STUDENT CO-ORDINATORS.</w:t>
      </w:r>
    </w:p>
    <w:tbl>
      <w:tblPr>
        <w:tblStyle w:val="Table2"/>
        <w:tblW w:w="8931.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
        <w:gridCol w:w="1932"/>
        <w:gridCol w:w="2409"/>
        <w:gridCol w:w="2268"/>
        <w:gridCol w:w="1276"/>
        <w:tblGridChange w:id="0">
          <w:tblGrid>
            <w:gridCol w:w="1046"/>
            <w:gridCol w:w="1932"/>
            <w:gridCol w:w="2409"/>
            <w:gridCol w:w="2268"/>
            <w:gridCol w:w="1276"/>
          </w:tblGrid>
        </w:tblGridChange>
      </w:tblGrid>
      <w:tr>
        <w:trPr>
          <w:cantSplit w:val="0"/>
          <w:tblHeader w:val="0"/>
        </w:trPr>
        <w:tc>
          <w:tcPr/>
          <w:p w:rsidR="00000000" w:rsidDel="00000000" w:rsidP="00000000" w:rsidRDefault="00000000" w:rsidRPr="00000000" w14:paraId="00000027">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S.NO</w:t>
            </w:r>
            <w:r w:rsidDel="00000000" w:rsidR="00000000" w:rsidRPr="00000000">
              <w:rPr>
                <w:rtl w:val="0"/>
              </w:rPr>
            </w:r>
          </w:p>
        </w:tc>
        <w:tc>
          <w:tcPr/>
          <w:p w:rsidR="00000000" w:rsidDel="00000000" w:rsidP="00000000" w:rsidRDefault="00000000" w:rsidRPr="00000000" w14:paraId="00000028">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ROLL NO</w:t>
            </w:r>
            <w:r w:rsidDel="00000000" w:rsidR="00000000" w:rsidRPr="00000000">
              <w:rPr>
                <w:rtl w:val="0"/>
              </w:rPr>
            </w:r>
          </w:p>
        </w:tc>
        <w:tc>
          <w:tcPr/>
          <w:p w:rsidR="00000000" w:rsidDel="00000000" w:rsidP="00000000" w:rsidRDefault="00000000" w:rsidRPr="00000000" w14:paraId="00000029">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STUDENT NAME</w:t>
            </w:r>
            <w:r w:rsidDel="00000000" w:rsidR="00000000" w:rsidRPr="00000000">
              <w:rPr>
                <w:rtl w:val="0"/>
              </w:rPr>
            </w:r>
          </w:p>
        </w:tc>
        <w:tc>
          <w:tcPr/>
          <w:p w:rsidR="00000000" w:rsidDel="00000000" w:rsidP="00000000" w:rsidRDefault="00000000" w:rsidRPr="00000000" w14:paraId="0000002A">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CLASS </w:t>
            </w:r>
            <w:r w:rsidDel="00000000" w:rsidR="00000000" w:rsidRPr="00000000">
              <w:rPr>
                <w:rtl w:val="0"/>
              </w:rPr>
            </w:r>
          </w:p>
        </w:tc>
        <w:tc>
          <w:tcPr/>
          <w:p w:rsidR="00000000" w:rsidDel="00000000" w:rsidP="00000000" w:rsidRDefault="00000000" w:rsidRPr="00000000" w14:paraId="0000002B">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Section</w:t>
            </w:r>
            <w:r w:rsidDel="00000000" w:rsidR="00000000" w:rsidRPr="00000000">
              <w:rPr>
                <w:rtl w:val="0"/>
              </w:rPr>
            </w:r>
          </w:p>
        </w:tc>
      </w:tr>
      <w:tr>
        <w:trPr>
          <w:cantSplit w:val="0"/>
          <w:tblHeader w:val="0"/>
        </w:trPr>
        <w:tc>
          <w:tcPr/>
          <w:p w:rsidR="00000000" w:rsidDel="00000000" w:rsidP="00000000" w:rsidRDefault="00000000" w:rsidRPr="00000000" w14:paraId="0000002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w:t>
            </w:r>
          </w:p>
        </w:tc>
        <w:tc>
          <w:tcPr/>
          <w:p w:rsidR="00000000" w:rsidDel="00000000" w:rsidP="00000000" w:rsidRDefault="00000000" w:rsidRPr="00000000" w14:paraId="0000002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1051-19-401-001</w:t>
            </w:r>
          </w:p>
        </w:tc>
        <w:tc>
          <w:tcPr/>
          <w:p w:rsidR="00000000" w:rsidDel="00000000" w:rsidP="00000000" w:rsidRDefault="00000000" w:rsidRPr="00000000" w14:paraId="0000002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Mahendar Singh Rajpurohit</w:t>
            </w:r>
          </w:p>
        </w:tc>
        <w:tc>
          <w:tcPr/>
          <w:p w:rsidR="00000000" w:rsidDel="00000000" w:rsidP="00000000" w:rsidRDefault="00000000" w:rsidRPr="00000000" w14:paraId="0000002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3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3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p>
        </w:tc>
        <w:tc>
          <w:tcPr/>
          <w:p w:rsidR="00000000" w:rsidDel="00000000" w:rsidP="00000000" w:rsidRDefault="00000000" w:rsidRPr="00000000" w14:paraId="0000003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1051-19-401-002</w:t>
            </w:r>
          </w:p>
        </w:tc>
        <w:tc>
          <w:tcPr/>
          <w:p w:rsidR="00000000" w:rsidDel="00000000" w:rsidP="00000000" w:rsidRDefault="00000000" w:rsidRPr="00000000" w14:paraId="0000003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 Akshita</w:t>
            </w:r>
          </w:p>
        </w:tc>
        <w:tc>
          <w:tcPr/>
          <w:p w:rsidR="00000000" w:rsidDel="00000000" w:rsidP="00000000" w:rsidRDefault="00000000" w:rsidRPr="00000000" w14:paraId="0000003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3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3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w:t>
            </w:r>
          </w:p>
        </w:tc>
        <w:tc>
          <w:tcPr/>
          <w:p w:rsidR="00000000" w:rsidDel="00000000" w:rsidP="00000000" w:rsidRDefault="00000000" w:rsidRPr="00000000" w14:paraId="0000003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1051-19-401-007</w:t>
            </w:r>
          </w:p>
        </w:tc>
        <w:tc>
          <w:tcPr/>
          <w:p w:rsidR="00000000" w:rsidDel="00000000" w:rsidP="00000000" w:rsidRDefault="00000000" w:rsidRPr="00000000" w14:paraId="0000003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Mangini Samanvitha</w:t>
            </w:r>
          </w:p>
        </w:tc>
        <w:tc>
          <w:tcPr/>
          <w:p w:rsidR="00000000" w:rsidDel="00000000" w:rsidP="00000000" w:rsidRDefault="00000000" w:rsidRPr="00000000" w14:paraId="0000003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3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3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4</w:t>
            </w:r>
          </w:p>
        </w:tc>
        <w:tc>
          <w:tcPr/>
          <w:p w:rsidR="00000000" w:rsidDel="00000000" w:rsidP="00000000" w:rsidRDefault="00000000" w:rsidRPr="00000000" w14:paraId="0000003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1051-19-401-008</w:t>
            </w:r>
          </w:p>
        </w:tc>
        <w:tc>
          <w:tcPr/>
          <w:p w:rsidR="00000000" w:rsidDel="00000000" w:rsidP="00000000" w:rsidRDefault="00000000" w:rsidRPr="00000000" w14:paraId="0000003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S Bhargavi</w:t>
            </w:r>
          </w:p>
        </w:tc>
        <w:tc>
          <w:tcPr/>
          <w:p w:rsidR="00000000" w:rsidDel="00000000" w:rsidP="00000000" w:rsidRDefault="00000000" w:rsidRPr="00000000" w14:paraId="0000003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3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bl>
    <w:p w:rsidR="00000000" w:rsidDel="00000000" w:rsidP="00000000" w:rsidRDefault="00000000" w:rsidRPr="00000000" w14:paraId="00000040">
      <w:pPr>
        <w:spacing w:line="360" w:lineRule="auto"/>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LIST OF </w:t>
      </w:r>
      <w:r w:rsidDel="00000000" w:rsidR="00000000" w:rsidRPr="00000000">
        <w:rPr>
          <w:rFonts w:ascii="Times New Roman" w:cs="Times New Roman" w:eastAsia="Times New Roman" w:hAnsi="Times New Roman"/>
          <w:b w:val="1"/>
          <w:color w:val="0d0d0d"/>
          <w:sz w:val="24"/>
          <w:szCs w:val="24"/>
          <w:rtl w:val="0"/>
        </w:rPr>
        <w:t xml:space="preserve">STUDENT PARTICIPANTS</w:t>
      </w:r>
      <w:r w:rsidDel="00000000" w:rsidR="00000000" w:rsidRPr="00000000">
        <w:rPr>
          <w:rFonts w:ascii="Times New Roman" w:cs="Times New Roman" w:eastAsia="Times New Roman" w:hAnsi="Times New Roman"/>
          <w:color w:val="0d0d0d"/>
          <w:sz w:val="24"/>
          <w:szCs w:val="24"/>
          <w:rtl w:val="0"/>
        </w:rPr>
        <w:t xml:space="preserve">.</w:t>
      </w:r>
    </w:p>
    <w:tbl>
      <w:tblPr>
        <w:tblStyle w:val="Table3"/>
        <w:tblW w:w="8931.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6"/>
        <w:gridCol w:w="1932"/>
        <w:gridCol w:w="2409"/>
        <w:gridCol w:w="2268"/>
        <w:gridCol w:w="1276"/>
        <w:tblGridChange w:id="0">
          <w:tblGrid>
            <w:gridCol w:w="1046"/>
            <w:gridCol w:w="1932"/>
            <w:gridCol w:w="2409"/>
            <w:gridCol w:w="2268"/>
            <w:gridCol w:w="1276"/>
          </w:tblGrid>
        </w:tblGridChange>
      </w:tblGrid>
      <w:tr>
        <w:trPr>
          <w:cantSplit w:val="0"/>
          <w:tblHeader w:val="0"/>
        </w:trPr>
        <w:tc>
          <w:tcPr/>
          <w:p w:rsidR="00000000" w:rsidDel="00000000" w:rsidP="00000000" w:rsidRDefault="00000000" w:rsidRPr="00000000" w14:paraId="00000042">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S.NO</w:t>
            </w:r>
            <w:r w:rsidDel="00000000" w:rsidR="00000000" w:rsidRPr="00000000">
              <w:rPr>
                <w:rtl w:val="0"/>
              </w:rPr>
            </w:r>
          </w:p>
        </w:tc>
        <w:tc>
          <w:tcPr/>
          <w:p w:rsidR="00000000" w:rsidDel="00000000" w:rsidP="00000000" w:rsidRDefault="00000000" w:rsidRPr="00000000" w14:paraId="00000043">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ROLL NO</w:t>
            </w:r>
            <w:r w:rsidDel="00000000" w:rsidR="00000000" w:rsidRPr="00000000">
              <w:rPr>
                <w:rtl w:val="0"/>
              </w:rPr>
            </w:r>
          </w:p>
        </w:tc>
        <w:tc>
          <w:tcPr/>
          <w:p w:rsidR="00000000" w:rsidDel="00000000" w:rsidP="00000000" w:rsidRDefault="00000000" w:rsidRPr="00000000" w14:paraId="00000044">
            <w:pPr>
              <w:spacing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STUDENT NAME</w:t>
            </w:r>
            <w:r w:rsidDel="00000000" w:rsidR="00000000" w:rsidRPr="00000000">
              <w:rPr>
                <w:rtl w:val="0"/>
              </w:rPr>
            </w:r>
          </w:p>
        </w:tc>
        <w:tc>
          <w:tcPr/>
          <w:p w:rsidR="00000000" w:rsidDel="00000000" w:rsidP="00000000" w:rsidRDefault="00000000" w:rsidRPr="00000000" w14:paraId="00000045">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CLASS </w:t>
            </w:r>
            <w:r w:rsidDel="00000000" w:rsidR="00000000" w:rsidRPr="00000000">
              <w:rPr>
                <w:rtl w:val="0"/>
              </w:rPr>
            </w:r>
          </w:p>
        </w:tc>
        <w:tc>
          <w:tcPr/>
          <w:p w:rsidR="00000000" w:rsidDel="00000000" w:rsidP="00000000" w:rsidRDefault="00000000" w:rsidRPr="00000000" w14:paraId="00000046">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Section</w:t>
            </w:r>
            <w:r w:rsidDel="00000000" w:rsidR="00000000" w:rsidRPr="00000000">
              <w:rPr>
                <w:rtl w:val="0"/>
              </w:rPr>
            </w:r>
          </w:p>
        </w:tc>
      </w:tr>
      <w:tr>
        <w:trPr>
          <w:cantSplit w:val="0"/>
          <w:tblHeader w:val="0"/>
        </w:trPr>
        <w:tc>
          <w:tcPr/>
          <w:p w:rsidR="00000000" w:rsidDel="00000000" w:rsidP="00000000" w:rsidRDefault="00000000" w:rsidRPr="00000000" w14:paraId="0000004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w:t>
            </w:r>
          </w:p>
        </w:tc>
        <w:tc>
          <w:tcPr/>
          <w:p w:rsidR="00000000" w:rsidDel="00000000" w:rsidP="00000000" w:rsidRDefault="00000000" w:rsidRPr="00000000" w14:paraId="0000004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1051-19-401-014</w:t>
            </w:r>
          </w:p>
        </w:tc>
        <w:tc>
          <w:tcPr/>
          <w:p w:rsidR="00000000" w:rsidDel="00000000" w:rsidP="00000000" w:rsidRDefault="00000000" w:rsidRPr="00000000" w14:paraId="0000004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H Abhijeeth Singh</w:t>
            </w:r>
          </w:p>
        </w:tc>
        <w:tc>
          <w:tcPr/>
          <w:p w:rsidR="00000000" w:rsidDel="00000000" w:rsidP="00000000" w:rsidRDefault="00000000" w:rsidRPr="00000000" w14:paraId="0000004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4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4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2</w:t>
            </w:r>
          </w:p>
        </w:tc>
        <w:tc>
          <w:tcPr/>
          <w:p w:rsidR="00000000" w:rsidDel="00000000" w:rsidP="00000000" w:rsidRDefault="00000000" w:rsidRPr="00000000" w14:paraId="0000004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1051-19-401-016</w:t>
            </w:r>
          </w:p>
        </w:tc>
        <w:tc>
          <w:tcPr/>
          <w:p w:rsidR="00000000" w:rsidDel="00000000" w:rsidP="00000000" w:rsidRDefault="00000000" w:rsidRPr="00000000" w14:paraId="0000004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Madhuri Sindhu</w:t>
            </w:r>
          </w:p>
        </w:tc>
        <w:tc>
          <w:tcPr/>
          <w:p w:rsidR="00000000" w:rsidDel="00000000" w:rsidP="00000000" w:rsidRDefault="00000000" w:rsidRPr="00000000" w14:paraId="0000004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5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5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3</w:t>
            </w:r>
          </w:p>
        </w:tc>
        <w:tc>
          <w:tcPr/>
          <w:p w:rsidR="00000000" w:rsidDel="00000000" w:rsidP="00000000" w:rsidRDefault="00000000" w:rsidRPr="00000000" w14:paraId="0000005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1051-19-401-023</w:t>
            </w:r>
          </w:p>
        </w:tc>
        <w:tc>
          <w:tcPr/>
          <w:p w:rsidR="00000000" w:rsidDel="00000000" w:rsidP="00000000" w:rsidRDefault="00000000" w:rsidRPr="00000000" w14:paraId="0000005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Kummari Kamal Teja</w:t>
            </w:r>
          </w:p>
        </w:tc>
        <w:tc>
          <w:tcPr/>
          <w:p w:rsidR="00000000" w:rsidDel="00000000" w:rsidP="00000000" w:rsidRDefault="00000000" w:rsidRPr="00000000" w14:paraId="0000005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5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5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4</w:t>
            </w:r>
          </w:p>
        </w:tc>
        <w:tc>
          <w:tcPr/>
          <w:p w:rsidR="00000000" w:rsidDel="00000000" w:rsidP="00000000" w:rsidRDefault="00000000" w:rsidRPr="00000000" w14:paraId="0000005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1051-19-401-027</w:t>
            </w:r>
          </w:p>
        </w:tc>
        <w:tc>
          <w:tcPr/>
          <w:p w:rsidR="00000000" w:rsidDel="00000000" w:rsidP="00000000" w:rsidRDefault="00000000" w:rsidRPr="00000000" w14:paraId="0000005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D Sai Kiran</w:t>
            </w:r>
          </w:p>
        </w:tc>
        <w:tc>
          <w:tcPr/>
          <w:p w:rsidR="00000000" w:rsidDel="00000000" w:rsidP="00000000" w:rsidRDefault="00000000" w:rsidRPr="00000000" w14:paraId="0000005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5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5B">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5</w:t>
            </w:r>
            <w:r w:rsidDel="00000000" w:rsidR="00000000" w:rsidRPr="00000000">
              <w:rPr>
                <w:rtl w:val="0"/>
              </w:rPr>
            </w:r>
          </w:p>
        </w:tc>
        <w:tc>
          <w:tcPr/>
          <w:p w:rsidR="00000000" w:rsidDel="00000000" w:rsidP="00000000" w:rsidRDefault="00000000" w:rsidRPr="00000000" w14:paraId="0000005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1051-19-401-032</w:t>
            </w:r>
          </w:p>
        </w:tc>
        <w:tc>
          <w:tcPr/>
          <w:p w:rsidR="00000000" w:rsidDel="00000000" w:rsidP="00000000" w:rsidRDefault="00000000" w:rsidRPr="00000000" w14:paraId="0000005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Gogula Hari Shankar</w:t>
            </w:r>
          </w:p>
        </w:tc>
        <w:tc>
          <w:tcPr/>
          <w:p w:rsidR="00000000" w:rsidDel="00000000" w:rsidP="00000000" w:rsidRDefault="00000000" w:rsidRPr="00000000" w14:paraId="0000005E">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r w:rsidDel="00000000" w:rsidR="00000000" w:rsidRPr="00000000">
              <w:rPr>
                <w:rtl w:val="0"/>
              </w:rPr>
            </w:r>
          </w:p>
        </w:tc>
        <w:tc>
          <w:tcPr/>
          <w:p w:rsidR="00000000" w:rsidDel="00000000" w:rsidP="00000000" w:rsidRDefault="00000000" w:rsidRPr="00000000" w14:paraId="0000005F">
            <w:pPr>
              <w:spacing w:line="36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d0d0d"/>
                <w:sz w:val="24"/>
                <w:szCs w:val="24"/>
                <w:rtl w:val="0"/>
              </w:rPr>
              <w:t xml:space="preserve">A</w:t>
            </w:r>
            <w:r w:rsidDel="00000000" w:rsidR="00000000" w:rsidRPr="00000000">
              <w:rPr>
                <w:rtl w:val="0"/>
              </w:rPr>
            </w:r>
          </w:p>
        </w:tc>
      </w:tr>
      <w:tr>
        <w:trPr>
          <w:cantSplit w:val="0"/>
          <w:tblHeader w:val="0"/>
        </w:trPr>
        <w:tc>
          <w:tcPr/>
          <w:p w:rsidR="00000000" w:rsidDel="00000000" w:rsidP="00000000" w:rsidRDefault="00000000" w:rsidRPr="00000000" w14:paraId="0000006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6</w:t>
            </w:r>
          </w:p>
        </w:tc>
        <w:tc>
          <w:tcPr/>
          <w:p w:rsidR="00000000" w:rsidDel="00000000" w:rsidP="00000000" w:rsidRDefault="00000000" w:rsidRPr="00000000" w14:paraId="0000006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1051-19-401-035</w:t>
            </w:r>
          </w:p>
        </w:tc>
        <w:tc>
          <w:tcPr/>
          <w:p w:rsidR="00000000" w:rsidDel="00000000" w:rsidP="00000000" w:rsidRDefault="00000000" w:rsidRPr="00000000" w14:paraId="0000006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Jella Rajeshwari</w:t>
            </w:r>
          </w:p>
        </w:tc>
        <w:tc>
          <w:tcPr/>
          <w:p w:rsidR="00000000" w:rsidDel="00000000" w:rsidP="00000000" w:rsidRDefault="00000000" w:rsidRPr="00000000" w14:paraId="0000006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6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6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7</w:t>
            </w:r>
          </w:p>
        </w:tc>
        <w:tc>
          <w:tcPr/>
          <w:p w:rsidR="00000000" w:rsidDel="00000000" w:rsidP="00000000" w:rsidRDefault="00000000" w:rsidRPr="00000000" w14:paraId="0000006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1051-19-401-038</w:t>
            </w:r>
          </w:p>
        </w:tc>
        <w:tc>
          <w:tcPr/>
          <w:p w:rsidR="00000000" w:rsidDel="00000000" w:rsidP="00000000" w:rsidRDefault="00000000" w:rsidRPr="00000000" w14:paraId="0000006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Kairamkonda Hareen</w:t>
            </w:r>
          </w:p>
        </w:tc>
        <w:tc>
          <w:tcPr/>
          <w:p w:rsidR="00000000" w:rsidDel="00000000" w:rsidP="00000000" w:rsidRDefault="00000000" w:rsidRPr="00000000" w14:paraId="0000006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6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6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8</w:t>
            </w:r>
          </w:p>
        </w:tc>
        <w:tc>
          <w:tcPr/>
          <w:p w:rsidR="00000000" w:rsidDel="00000000" w:rsidP="00000000" w:rsidRDefault="00000000" w:rsidRPr="00000000" w14:paraId="0000006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1051-19-401-058</w:t>
            </w:r>
          </w:p>
        </w:tc>
        <w:tc>
          <w:tcPr/>
          <w:p w:rsidR="00000000" w:rsidDel="00000000" w:rsidP="00000000" w:rsidRDefault="00000000" w:rsidRPr="00000000" w14:paraId="0000006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Cheela Sai Shashank</w:t>
            </w:r>
          </w:p>
        </w:tc>
        <w:tc>
          <w:tcPr/>
          <w:p w:rsidR="00000000" w:rsidDel="00000000" w:rsidP="00000000" w:rsidRDefault="00000000" w:rsidRPr="00000000" w14:paraId="0000006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6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6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9</w:t>
            </w:r>
          </w:p>
        </w:tc>
        <w:tc>
          <w:tcPr/>
          <w:p w:rsidR="00000000" w:rsidDel="00000000" w:rsidP="00000000" w:rsidRDefault="00000000" w:rsidRPr="00000000" w14:paraId="0000007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1051-19-401-066</w:t>
            </w:r>
          </w:p>
        </w:tc>
        <w:tc>
          <w:tcPr/>
          <w:p w:rsidR="00000000" w:rsidDel="00000000" w:rsidP="00000000" w:rsidRDefault="00000000" w:rsidRPr="00000000" w14:paraId="0000007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Gorenka Harishwar</w:t>
            </w:r>
          </w:p>
        </w:tc>
        <w:tc>
          <w:tcPr/>
          <w:p w:rsidR="00000000" w:rsidDel="00000000" w:rsidP="00000000" w:rsidRDefault="00000000" w:rsidRPr="00000000" w14:paraId="0000007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7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7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w:t>
            </w:r>
          </w:p>
        </w:tc>
        <w:tc>
          <w:tcPr/>
          <w:p w:rsidR="00000000" w:rsidDel="00000000" w:rsidP="00000000" w:rsidRDefault="00000000" w:rsidRPr="00000000" w14:paraId="0000007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1051-19-401-067</w:t>
            </w:r>
          </w:p>
        </w:tc>
        <w:tc>
          <w:tcPr/>
          <w:p w:rsidR="00000000" w:rsidDel="00000000" w:rsidP="00000000" w:rsidRDefault="00000000" w:rsidRPr="00000000" w14:paraId="0000007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Patloori Akhil Kumar</w:t>
            </w:r>
          </w:p>
        </w:tc>
        <w:tc>
          <w:tcPr/>
          <w:p w:rsidR="00000000" w:rsidDel="00000000" w:rsidP="00000000" w:rsidRDefault="00000000" w:rsidRPr="00000000" w14:paraId="0000007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second Year</w:t>
            </w:r>
          </w:p>
        </w:tc>
        <w:tc>
          <w:tcPr/>
          <w:p w:rsidR="00000000" w:rsidDel="00000000" w:rsidP="00000000" w:rsidRDefault="00000000" w:rsidRPr="00000000" w14:paraId="0000007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7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11</w:t>
            </w:r>
          </w:p>
        </w:tc>
        <w:tc>
          <w:tcPr/>
          <w:p w:rsidR="00000000" w:rsidDel="00000000" w:rsidP="00000000" w:rsidRDefault="00000000" w:rsidRPr="00000000" w14:paraId="0000007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1051-20-401-001</w:t>
            </w:r>
          </w:p>
        </w:tc>
        <w:tc>
          <w:tcPr/>
          <w:p w:rsidR="00000000" w:rsidDel="00000000" w:rsidP="00000000" w:rsidRDefault="00000000" w:rsidRPr="00000000" w14:paraId="0000007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Nishita</w:t>
            </w:r>
          </w:p>
        </w:tc>
        <w:tc>
          <w:tcPr/>
          <w:p w:rsidR="00000000" w:rsidDel="00000000" w:rsidP="00000000" w:rsidRDefault="00000000" w:rsidRPr="00000000" w14:paraId="0000007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First Year</w:t>
            </w:r>
          </w:p>
        </w:tc>
        <w:tc>
          <w:tcPr/>
          <w:p w:rsidR="00000000" w:rsidDel="00000000" w:rsidP="00000000" w:rsidRDefault="00000000" w:rsidRPr="00000000" w14:paraId="0000007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blHeader w:val="0"/>
        </w:trPr>
        <w:tc>
          <w:tcPr/>
          <w:p w:rsidR="00000000" w:rsidDel="00000000" w:rsidP="00000000" w:rsidRDefault="00000000" w:rsidRPr="00000000" w14:paraId="0000007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12</w:t>
            </w:r>
          </w:p>
        </w:tc>
        <w:tc>
          <w:tcPr/>
          <w:p w:rsidR="00000000" w:rsidDel="00000000" w:rsidP="00000000" w:rsidRDefault="00000000" w:rsidRPr="00000000" w14:paraId="0000007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1051-20-401-019</w:t>
            </w:r>
          </w:p>
        </w:tc>
        <w:tc>
          <w:tcPr/>
          <w:p w:rsidR="00000000" w:rsidDel="00000000" w:rsidP="00000000" w:rsidRDefault="00000000" w:rsidRPr="00000000" w14:paraId="0000008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Pankaj Kumar Sahni</w:t>
            </w:r>
          </w:p>
        </w:tc>
        <w:tc>
          <w:tcPr/>
          <w:p w:rsidR="00000000" w:rsidDel="00000000" w:rsidP="00000000" w:rsidRDefault="00000000" w:rsidRPr="00000000" w14:paraId="0000008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First Year</w:t>
            </w:r>
          </w:p>
        </w:tc>
        <w:tc>
          <w:tcPr/>
          <w:p w:rsidR="00000000" w:rsidDel="00000000" w:rsidP="00000000" w:rsidRDefault="00000000" w:rsidRPr="00000000" w14:paraId="00000082">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rHeight w:val="564" w:hRule="atLeast"/>
          <w:tblHeader w:val="0"/>
        </w:trPr>
        <w:tc>
          <w:tcPr/>
          <w:p w:rsidR="00000000" w:rsidDel="00000000" w:rsidP="00000000" w:rsidRDefault="00000000" w:rsidRPr="00000000" w14:paraId="00000083">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13</w:t>
            </w:r>
          </w:p>
        </w:tc>
        <w:tc>
          <w:tcPr/>
          <w:p w:rsidR="00000000" w:rsidDel="00000000" w:rsidP="00000000" w:rsidRDefault="00000000" w:rsidRPr="00000000" w14:paraId="00000084">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1051-20-401-033</w:t>
            </w:r>
          </w:p>
        </w:tc>
        <w:tc>
          <w:tcPr/>
          <w:p w:rsidR="00000000" w:rsidDel="00000000" w:rsidP="00000000" w:rsidRDefault="00000000" w:rsidRPr="00000000" w14:paraId="00000085">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Tanishq Agarwal</w:t>
            </w:r>
          </w:p>
        </w:tc>
        <w:tc>
          <w:tcPr/>
          <w:p w:rsidR="00000000" w:rsidDel="00000000" w:rsidP="00000000" w:rsidRDefault="00000000" w:rsidRPr="00000000" w14:paraId="00000086">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First Year</w:t>
            </w:r>
          </w:p>
        </w:tc>
        <w:tc>
          <w:tcPr/>
          <w:p w:rsidR="00000000" w:rsidDel="00000000" w:rsidP="00000000" w:rsidRDefault="00000000" w:rsidRPr="00000000" w14:paraId="0000008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A</w:t>
            </w:r>
          </w:p>
        </w:tc>
      </w:tr>
      <w:tr>
        <w:trPr>
          <w:cantSplit w:val="0"/>
          <w:trHeight w:val="564" w:hRule="atLeast"/>
          <w:tblHeader w:val="0"/>
        </w:trPr>
        <w:tc>
          <w:tcPr/>
          <w:p w:rsidR="00000000" w:rsidDel="00000000" w:rsidP="00000000" w:rsidRDefault="00000000" w:rsidRPr="00000000" w14:paraId="0000008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14</w:t>
            </w:r>
          </w:p>
        </w:tc>
        <w:tc>
          <w:tcPr/>
          <w:p w:rsidR="00000000" w:rsidDel="00000000" w:rsidP="00000000" w:rsidRDefault="00000000" w:rsidRPr="00000000" w14:paraId="00000089">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1051-20-401-051</w:t>
            </w:r>
          </w:p>
        </w:tc>
        <w:tc>
          <w:tcPr/>
          <w:p w:rsidR="00000000" w:rsidDel="00000000" w:rsidP="00000000" w:rsidRDefault="00000000" w:rsidRPr="00000000" w14:paraId="0000008A">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Mehul Mundada</w:t>
            </w:r>
          </w:p>
        </w:tc>
        <w:tc>
          <w:tcPr/>
          <w:p w:rsidR="00000000" w:rsidDel="00000000" w:rsidP="00000000" w:rsidRDefault="00000000" w:rsidRPr="00000000" w14:paraId="0000008B">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First Year</w:t>
            </w:r>
          </w:p>
        </w:tc>
        <w:tc>
          <w:tcPr/>
          <w:p w:rsidR="00000000" w:rsidDel="00000000" w:rsidP="00000000" w:rsidRDefault="00000000" w:rsidRPr="00000000" w14:paraId="0000008C">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w:t>
            </w:r>
          </w:p>
        </w:tc>
      </w:tr>
      <w:tr>
        <w:trPr>
          <w:cantSplit w:val="0"/>
          <w:trHeight w:val="564" w:hRule="atLeast"/>
          <w:tblHeader w:val="0"/>
        </w:trPr>
        <w:tc>
          <w:tcPr/>
          <w:p w:rsidR="00000000" w:rsidDel="00000000" w:rsidP="00000000" w:rsidRDefault="00000000" w:rsidRPr="00000000" w14:paraId="0000008D">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15</w:t>
            </w:r>
          </w:p>
        </w:tc>
        <w:tc>
          <w:tcPr/>
          <w:p w:rsidR="00000000" w:rsidDel="00000000" w:rsidP="00000000" w:rsidRDefault="00000000" w:rsidRPr="00000000" w14:paraId="0000008E">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1051-20-401-071</w:t>
            </w:r>
          </w:p>
        </w:tc>
        <w:tc>
          <w:tcPr/>
          <w:p w:rsidR="00000000" w:rsidDel="00000000" w:rsidP="00000000" w:rsidRDefault="00000000" w:rsidRPr="00000000" w14:paraId="0000008F">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Tarange Rucha</w:t>
            </w:r>
          </w:p>
        </w:tc>
        <w:tc>
          <w:tcPr/>
          <w:p w:rsidR="00000000" w:rsidDel="00000000" w:rsidP="00000000" w:rsidRDefault="00000000" w:rsidRPr="00000000" w14:paraId="00000090">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B.com First Year</w:t>
            </w:r>
          </w:p>
        </w:tc>
        <w:tc>
          <w:tcPr/>
          <w:p w:rsidR="00000000" w:rsidDel="00000000" w:rsidP="00000000" w:rsidRDefault="00000000" w:rsidRPr="00000000" w14:paraId="00000091">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B</w:t>
            </w:r>
          </w:p>
        </w:tc>
      </w:tr>
      <w:tr>
        <w:trPr>
          <w:cantSplit w:val="0"/>
          <w:trHeight w:val="563" w:hRule="atLeast"/>
          <w:tblHeader w:val="0"/>
        </w:trPr>
        <w:tc>
          <w:tcPr>
            <w:gridSpan w:val="5"/>
            <w:tcBorders>
              <w:left w:color="000000" w:space="0" w:sz="0" w:val="nil"/>
              <w:bottom w:color="000000" w:space="0" w:sz="0" w:val="nil"/>
              <w:right w:color="000000" w:space="0" w:sz="0" w:val="nil"/>
            </w:tcBorders>
          </w:tcPr>
          <w:p w:rsidR="00000000" w:rsidDel="00000000" w:rsidP="00000000" w:rsidRDefault="00000000" w:rsidRPr="00000000" w14:paraId="00000092">
            <w:pPr>
              <w:spacing w:line="360" w:lineRule="auto"/>
              <w:rPr>
                <w:rFonts w:ascii="Times New Roman" w:cs="Times New Roman" w:eastAsia="Times New Roman" w:hAnsi="Times New Roman"/>
                <w:color w:val="0d0d0d"/>
                <w:sz w:val="24"/>
                <w:szCs w:val="24"/>
              </w:rPr>
            </w:pPr>
            <w:r w:rsidDel="00000000" w:rsidR="00000000" w:rsidRPr="00000000">
              <w:rPr>
                <w:rtl w:val="0"/>
              </w:rPr>
            </w:r>
          </w:p>
        </w:tc>
      </w:tr>
    </w:tbl>
    <w:p w:rsidR="00000000" w:rsidDel="00000000" w:rsidP="00000000" w:rsidRDefault="00000000" w:rsidRPr="00000000" w14:paraId="00000097">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Budget plan: </w:t>
      </w:r>
      <w:r w:rsidDel="00000000" w:rsidR="00000000" w:rsidRPr="00000000">
        <w:rPr>
          <w:rFonts w:ascii="Times New Roman" w:cs="Times New Roman" w:eastAsia="Times New Roman" w:hAnsi="Times New Roman"/>
          <w:color w:val="0d0d0d"/>
          <w:sz w:val="24"/>
          <w:szCs w:val="24"/>
          <w:rtl w:val="0"/>
        </w:rPr>
        <w:t xml:space="preserve">NIL</w:t>
      </w:r>
    </w:p>
    <w:p w:rsidR="00000000" w:rsidDel="00000000" w:rsidP="00000000" w:rsidRDefault="00000000" w:rsidRPr="00000000" w14:paraId="00000098">
      <w:pPr>
        <w:spacing w:line="36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b w:val="1"/>
          <w:color w:val="0d0d0d"/>
          <w:sz w:val="24"/>
          <w:szCs w:val="24"/>
          <w:rtl w:val="0"/>
        </w:rPr>
        <w:t xml:space="preserve">Photographs</w:t>
      </w:r>
      <w:r w:rsidDel="00000000" w:rsidR="00000000" w:rsidRPr="00000000">
        <w:rPr>
          <w:rFonts w:ascii="Times New Roman" w:cs="Times New Roman" w:eastAsia="Times New Roman" w:hAnsi="Times New Roman"/>
          <w:color w:val="0d0d0d"/>
          <w:sz w:val="24"/>
          <w:szCs w:val="24"/>
          <w:rtl w:val="0"/>
        </w:rPr>
        <w:t xml:space="preserve">:</w:t>
      </w:r>
    </w:p>
    <w:p w:rsidR="00000000" w:rsidDel="00000000" w:rsidP="00000000" w:rsidRDefault="00000000" w:rsidRPr="00000000" w14:paraId="00000099">
      <w:pPr>
        <w:spacing w:line="360" w:lineRule="auto"/>
        <w:ind w:firstLine="720"/>
        <w:rPr>
          <w:rFonts w:ascii="Times New Roman" w:cs="Times New Roman" w:eastAsia="Times New Roman" w:hAnsi="Times New Roman"/>
          <w:color w:val="0d0d0d"/>
          <w:sz w:val="24"/>
          <w:szCs w:val="24"/>
        </w:rPr>
      </w:pPr>
      <w:r w:rsidDel="00000000" w:rsidR="00000000" w:rsidRPr="00000000">
        <w:rPr/>
        <w:drawing>
          <wp:inline distB="0" distT="0" distL="0" distR="0">
            <wp:extent cx="5732145" cy="322453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2145" cy="322453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line="360" w:lineRule="auto"/>
        <w:rPr>
          <w:rFonts w:ascii="Times New Roman" w:cs="Times New Roman" w:eastAsia="Times New Roman" w:hAnsi="Times New Roman"/>
          <w:color w:val="0d0d0d"/>
          <w:sz w:val="24"/>
          <w:szCs w:val="24"/>
        </w:rPr>
      </w:pPr>
      <w:r w:rsidDel="00000000" w:rsidR="00000000" w:rsidRPr="00000000">
        <w:rPr/>
        <w:drawing>
          <wp:inline distB="0" distT="0" distL="0" distR="0">
            <wp:extent cx="5732145" cy="289687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2145" cy="289687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line="360" w:lineRule="auto"/>
        <w:rPr>
          <w:rFonts w:ascii="Times New Roman" w:cs="Times New Roman" w:eastAsia="Times New Roman" w:hAnsi="Times New Roman"/>
          <w:color w:val="0d0d0d"/>
          <w:sz w:val="24"/>
          <w:szCs w:val="24"/>
        </w:rPr>
      </w:pPr>
      <w:r w:rsidDel="00000000" w:rsidR="00000000" w:rsidRPr="00000000">
        <w:rPr/>
        <w:drawing>
          <wp:inline distB="0" distT="0" distL="0" distR="0">
            <wp:extent cx="5732145" cy="322453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2145" cy="322453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360" w:lineRule="auto"/>
        <w:rPr>
          <w:rFonts w:ascii="Times New Roman" w:cs="Times New Roman" w:eastAsia="Times New Roman" w:hAnsi="Times New Roman"/>
          <w:color w:val="0d0d0d"/>
          <w:sz w:val="24"/>
          <w:szCs w:val="24"/>
        </w:rPr>
      </w:pPr>
      <w:r w:rsidDel="00000000" w:rsidR="00000000" w:rsidRPr="00000000">
        <w:rPr>
          <w:rtl w:val="0"/>
        </w:rPr>
      </w:r>
    </w:p>
    <w:p w:rsidR="00000000" w:rsidDel="00000000" w:rsidP="00000000" w:rsidRDefault="00000000" w:rsidRPr="00000000" w14:paraId="0000009D">
      <w:pPr>
        <w:spacing w:line="360" w:lineRule="auto"/>
        <w:rPr>
          <w:rFonts w:ascii="Times New Roman" w:cs="Times New Roman" w:eastAsia="Times New Roman" w:hAnsi="Times New Roman"/>
          <w:color w:val="0d0d0d"/>
          <w:sz w:val="24"/>
          <w:szCs w:val="24"/>
        </w:rPr>
      </w:pPr>
      <w:r w:rsidDel="00000000" w:rsidR="00000000" w:rsidRPr="00000000">
        <w:rPr/>
        <w:drawing>
          <wp:inline distB="0" distT="0" distL="0" distR="0">
            <wp:extent cx="5732145" cy="3224530"/>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2145" cy="322453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